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DC" w:rsidRDefault="009879DC" w:rsidP="009879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9879DC" w:rsidRDefault="009879DC" w:rsidP="009879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МАДОУ ЦРР д/с №114</w:t>
      </w:r>
    </w:p>
    <w:p w:rsidR="009879DC" w:rsidRDefault="009879DC" w:rsidP="009879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____________________Е.В. Киселева</w:t>
      </w:r>
    </w:p>
    <w:p w:rsidR="009879DC" w:rsidRDefault="009879DC" w:rsidP="009879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«_______»_________________ 2017 г.  </w:t>
      </w:r>
    </w:p>
    <w:p w:rsidR="009879DC" w:rsidRDefault="009879DC" w:rsidP="009879DC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9879DC" w:rsidRDefault="009879DC" w:rsidP="009879DC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9879DC" w:rsidRDefault="009879DC" w:rsidP="009879D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ОБЩЕРАЗВИВАЮЩЕЙ ОБРАЗОВАТЕЛЬНОЙ</w:t>
      </w:r>
    </w:p>
    <w:p w:rsidR="009879DC" w:rsidRDefault="009879DC" w:rsidP="009879D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ФИЗКУЛЬТУРНО-СПОРТИВНОЙ </w:t>
      </w:r>
    </w:p>
    <w:p w:rsidR="009879DC" w:rsidRDefault="009879DC" w:rsidP="009879D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</w:t>
      </w:r>
    </w:p>
    <w:p w:rsidR="009879DC" w:rsidRDefault="009879DC" w:rsidP="009879D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79DC">
        <w:rPr>
          <w:rFonts w:ascii="Times New Roman" w:hAnsi="Times New Roman"/>
          <w:sz w:val="28"/>
          <w:szCs w:val="28"/>
        </w:rPr>
        <w:t>ОЛИМПИЙСКОЕ КАРАТЭ</w:t>
      </w:r>
      <w:r>
        <w:rPr>
          <w:rFonts w:ascii="Times New Roman" w:hAnsi="Times New Roman"/>
          <w:sz w:val="28"/>
          <w:szCs w:val="28"/>
        </w:rPr>
        <w:t>»</w:t>
      </w:r>
    </w:p>
    <w:p w:rsidR="009879DC" w:rsidRDefault="009879DC" w:rsidP="009879D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 </w:t>
      </w:r>
      <w:r>
        <w:rPr>
          <w:rFonts w:ascii="Times New Roman" w:hAnsi="Times New Roman"/>
          <w:sz w:val="28"/>
          <w:szCs w:val="28"/>
        </w:rPr>
        <w:t>Цивирко А.Э.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Здоровье ребенка зависит о</w:t>
      </w:r>
      <w:r>
        <w:rPr>
          <w:rFonts w:ascii="Times New Roman" w:hAnsi="Times New Roman"/>
          <w:sz w:val="28"/>
          <w:szCs w:val="28"/>
        </w:rPr>
        <w:t xml:space="preserve">т ряда факторов: биологических, </w:t>
      </w:r>
      <w:r w:rsidRPr="009879DC">
        <w:rPr>
          <w:rFonts w:ascii="Times New Roman" w:hAnsi="Times New Roman"/>
          <w:sz w:val="28"/>
          <w:szCs w:val="28"/>
        </w:rPr>
        <w:t>экологических,  социальных,  гигиенич</w:t>
      </w:r>
      <w:r>
        <w:rPr>
          <w:rFonts w:ascii="Times New Roman" w:hAnsi="Times New Roman"/>
          <w:sz w:val="28"/>
          <w:szCs w:val="28"/>
        </w:rPr>
        <w:t xml:space="preserve">еских,  а  также  от  характера </w:t>
      </w:r>
      <w:r w:rsidRPr="009879DC">
        <w:rPr>
          <w:rFonts w:ascii="Times New Roman" w:hAnsi="Times New Roman"/>
          <w:sz w:val="28"/>
          <w:szCs w:val="28"/>
        </w:rPr>
        <w:t>педагогических воздействий. Среди мног</w:t>
      </w:r>
      <w:r>
        <w:rPr>
          <w:rFonts w:ascii="Times New Roman" w:hAnsi="Times New Roman"/>
          <w:sz w:val="28"/>
          <w:szCs w:val="28"/>
        </w:rPr>
        <w:t xml:space="preserve">ообразных факторов, влияющих на </w:t>
      </w:r>
      <w:r w:rsidRPr="009879DC">
        <w:rPr>
          <w:rFonts w:ascii="Times New Roman" w:hAnsi="Times New Roman"/>
          <w:sz w:val="28"/>
          <w:szCs w:val="28"/>
        </w:rPr>
        <w:t>состояние здоровья и работоспособность расту</w:t>
      </w:r>
      <w:r>
        <w:rPr>
          <w:rFonts w:ascii="Times New Roman" w:hAnsi="Times New Roman"/>
          <w:sz w:val="28"/>
          <w:szCs w:val="28"/>
        </w:rPr>
        <w:t xml:space="preserve">щего организма, двигательная </w:t>
      </w:r>
      <w:r w:rsidRPr="009879DC">
        <w:rPr>
          <w:rFonts w:ascii="Times New Roman" w:hAnsi="Times New Roman"/>
          <w:sz w:val="28"/>
          <w:szCs w:val="28"/>
        </w:rPr>
        <w:t>активность – это естественная потребн</w:t>
      </w:r>
      <w:r>
        <w:rPr>
          <w:rFonts w:ascii="Times New Roman" w:hAnsi="Times New Roman"/>
          <w:sz w:val="28"/>
          <w:szCs w:val="28"/>
        </w:rPr>
        <w:t xml:space="preserve">ость в движении, удовлетворение </w:t>
      </w:r>
      <w:r w:rsidRPr="009879DC">
        <w:rPr>
          <w:rFonts w:ascii="Times New Roman" w:hAnsi="Times New Roman"/>
          <w:sz w:val="28"/>
          <w:szCs w:val="28"/>
        </w:rPr>
        <w:t>которой является важнейшим условием всестороннего развития и воспитания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 xml:space="preserve">ребенка. </w:t>
      </w:r>
      <w:proofErr w:type="gramStart"/>
      <w:r w:rsidRPr="009879DC">
        <w:rPr>
          <w:rFonts w:ascii="Times New Roman" w:hAnsi="Times New Roman"/>
          <w:sz w:val="28"/>
          <w:szCs w:val="28"/>
        </w:rPr>
        <w:t>Дополнительная</w:t>
      </w:r>
      <w:proofErr w:type="gramEnd"/>
      <w:r w:rsidRPr="009879DC">
        <w:rPr>
          <w:rFonts w:ascii="Times New Roman" w:hAnsi="Times New Roman"/>
          <w:sz w:val="28"/>
          <w:szCs w:val="28"/>
        </w:rPr>
        <w:t xml:space="preserve"> образовате</w:t>
      </w:r>
      <w:r>
        <w:rPr>
          <w:rFonts w:ascii="Times New Roman" w:hAnsi="Times New Roman"/>
          <w:sz w:val="28"/>
          <w:szCs w:val="28"/>
        </w:rPr>
        <w:t xml:space="preserve">льная деятельность «Олимпийское </w:t>
      </w:r>
      <w:r w:rsidRPr="009879DC">
        <w:rPr>
          <w:rFonts w:ascii="Times New Roman" w:hAnsi="Times New Roman"/>
          <w:sz w:val="28"/>
          <w:szCs w:val="28"/>
        </w:rPr>
        <w:t>Каратэ» воспитывает боевой дух, ведь</w:t>
      </w:r>
      <w:r>
        <w:rPr>
          <w:rFonts w:ascii="Times New Roman" w:hAnsi="Times New Roman"/>
          <w:sz w:val="28"/>
          <w:szCs w:val="28"/>
        </w:rPr>
        <w:t xml:space="preserve"> каждый занимающийся знает, что </w:t>
      </w:r>
      <w:r w:rsidRPr="009879DC">
        <w:rPr>
          <w:rFonts w:ascii="Times New Roman" w:hAnsi="Times New Roman"/>
          <w:sz w:val="28"/>
          <w:szCs w:val="28"/>
        </w:rPr>
        <w:t>общий результат зависит и от его де</w:t>
      </w:r>
      <w:r>
        <w:rPr>
          <w:rFonts w:ascii="Times New Roman" w:hAnsi="Times New Roman"/>
          <w:sz w:val="28"/>
          <w:szCs w:val="28"/>
        </w:rPr>
        <w:t xml:space="preserve">йствий. Занятие предусматривает </w:t>
      </w:r>
      <w:r w:rsidRPr="009879DC">
        <w:rPr>
          <w:rFonts w:ascii="Times New Roman" w:hAnsi="Times New Roman"/>
          <w:sz w:val="28"/>
          <w:szCs w:val="28"/>
        </w:rPr>
        <w:t>расширение индивидуального двигательног</w:t>
      </w:r>
      <w:r>
        <w:rPr>
          <w:rFonts w:ascii="Times New Roman" w:hAnsi="Times New Roman"/>
          <w:sz w:val="28"/>
          <w:szCs w:val="28"/>
        </w:rPr>
        <w:t xml:space="preserve">о опыта ребенка, основанного на </w:t>
      </w:r>
      <w:r w:rsidRPr="009879DC">
        <w:rPr>
          <w:rFonts w:ascii="Times New Roman" w:hAnsi="Times New Roman"/>
          <w:sz w:val="28"/>
          <w:szCs w:val="28"/>
        </w:rPr>
        <w:t>повышение интереса детей к занятиям физической культурой и спортом.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Дополнительная образов</w:t>
      </w:r>
      <w:r>
        <w:rPr>
          <w:rFonts w:ascii="Times New Roman" w:hAnsi="Times New Roman"/>
          <w:sz w:val="28"/>
          <w:szCs w:val="28"/>
        </w:rPr>
        <w:t xml:space="preserve">ательная деятельность состоит в </w:t>
      </w:r>
      <w:r w:rsidRPr="009879DC">
        <w:rPr>
          <w:rFonts w:ascii="Times New Roman" w:hAnsi="Times New Roman"/>
          <w:sz w:val="28"/>
          <w:szCs w:val="28"/>
        </w:rPr>
        <w:t>удовлетворении возрастной потреб</w:t>
      </w:r>
      <w:r>
        <w:rPr>
          <w:rFonts w:ascii="Times New Roman" w:hAnsi="Times New Roman"/>
          <w:sz w:val="28"/>
          <w:szCs w:val="28"/>
        </w:rPr>
        <w:t xml:space="preserve">ности в идентификации личности, </w:t>
      </w:r>
      <w:r w:rsidRPr="009879DC">
        <w:rPr>
          <w:rFonts w:ascii="Times New Roman" w:hAnsi="Times New Roman"/>
          <w:sz w:val="28"/>
          <w:szCs w:val="28"/>
        </w:rPr>
        <w:t>определении жизненных стратегий и о</w:t>
      </w:r>
      <w:r>
        <w:rPr>
          <w:rFonts w:ascii="Times New Roman" w:hAnsi="Times New Roman"/>
          <w:sz w:val="28"/>
          <w:szCs w:val="28"/>
        </w:rPr>
        <w:t xml:space="preserve">бретении навыков их реализации; </w:t>
      </w:r>
      <w:r w:rsidRPr="009879DC">
        <w:rPr>
          <w:rFonts w:ascii="Times New Roman" w:hAnsi="Times New Roman"/>
          <w:sz w:val="28"/>
          <w:szCs w:val="28"/>
        </w:rPr>
        <w:t>создании  условий,  благоприя</w:t>
      </w:r>
      <w:r>
        <w:rPr>
          <w:rFonts w:ascii="Times New Roman" w:hAnsi="Times New Roman"/>
          <w:sz w:val="28"/>
          <w:szCs w:val="28"/>
        </w:rPr>
        <w:t xml:space="preserve">тных  для  развития  спортивной </w:t>
      </w:r>
      <w:r w:rsidRPr="009879DC">
        <w:rPr>
          <w:rFonts w:ascii="Times New Roman" w:hAnsi="Times New Roman"/>
          <w:sz w:val="28"/>
          <w:szCs w:val="28"/>
        </w:rPr>
        <w:t>индивидуальности личности ребенка поср</w:t>
      </w:r>
      <w:r>
        <w:rPr>
          <w:rFonts w:ascii="Times New Roman" w:hAnsi="Times New Roman"/>
          <w:sz w:val="28"/>
          <w:szCs w:val="28"/>
        </w:rPr>
        <w:t xml:space="preserve">едством клубной деятельности по </w:t>
      </w:r>
      <w:r w:rsidRPr="009879DC">
        <w:rPr>
          <w:rFonts w:ascii="Times New Roman" w:hAnsi="Times New Roman"/>
          <w:sz w:val="28"/>
          <w:szCs w:val="28"/>
        </w:rPr>
        <w:t>интересам.</w:t>
      </w:r>
    </w:p>
    <w:p w:rsid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b/>
          <w:sz w:val="28"/>
          <w:szCs w:val="28"/>
        </w:rPr>
        <w:t>Цель дополнительной общеразвивающей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9DC">
        <w:rPr>
          <w:rFonts w:ascii="Times New Roman" w:hAnsi="Times New Roman"/>
          <w:sz w:val="28"/>
          <w:szCs w:val="28"/>
        </w:rPr>
        <w:t>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9DC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879DC">
        <w:rPr>
          <w:rFonts w:ascii="Times New Roman" w:hAnsi="Times New Roman"/>
          <w:sz w:val="28"/>
          <w:szCs w:val="28"/>
        </w:rPr>
        <w:t xml:space="preserve">создание условий для </w:t>
      </w:r>
      <w:proofErr w:type="gramStart"/>
      <w:r w:rsidRPr="009879DC">
        <w:rPr>
          <w:rFonts w:ascii="Times New Roman" w:hAnsi="Times New Roman"/>
          <w:sz w:val="28"/>
          <w:szCs w:val="28"/>
        </w:rPr>
        <w:t>физического</w:t>
      </w:r>
      <w:proofErr w:type="gramEnd"/>
      <w:r w:rsidRPr="009879DC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звития детей средствами игровой </w:t>
      </w:r>
      <w:r w:rsidRPr="009879DC">
        <w:rPr>
          <w:rFonts w:ascii="Times New Roman" w:hAnsi="Times New Roman"/>
          <w:sz w:val="28"/>
          <w:szCs w:val="28"/>
        </w:rPr>
        <w:t>деятельности.</w:t>
      </w:r>
    </w:p>
    <w:p w:rsid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b/>
          <w:sz w:val="28"/>
          <w:szCs w:val="28"/>
        </w:rPr>
        <w:t>Задачи</w:t>
      </w:r>
      <w:r w:rsidRPr="009879DC">
        <w:rPr>
          <w:rFonts w:ascii="Times New Roman" w:hAnsi="Times New Roman"/>
          <w:sz w:val="28"/>
          <w:szCs w:val="28"/>
        </w:rPr>
        <w:t>: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-</w:t>
      </w:r>
      <w:proofErr w:type="gramStart"/>
      <w:r w:rsidRPr="009879DC">
        <w:rPr>
          <w:rFonts w:ascii="Times New Roman" w:hAnsi="Times New Roman"/>
          <w:sz w:val="28"/>
          <w:szCs w:val="28"/>
        </w:rPr>
        <w:t>побуждать детей сознательно относиться</w:t>
      </w:r>
      <w:proofErr w:type="gramEnd"/>
      <w:r w:rsidRPr="009879DC">
        <w:rPr>
          <w:rFonts w:ascii="Times New Roman" w:hAnsi="Times New Roman"/>
          <w:sz w:val="28"/>
          <w:szCs w:val="28"/>
        </w:rPr>
        <w:t xml:space="preserve"> к собственному здоровью,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 xml:space="preserve">-формировать потребность в </w:t>
      </w:r>
      <w:proofErr w:type="gramStart"/>
      <w:r w:rsidRPr="009879DC">
        <w:rPr>
          <w:rFonts w:ascii="Times New Roman" w:hAnsi="Times New Roman"/>
          <w:sz w:val="28"/>
          <w:szCs w:val="28"/>
        </w:rPr>
        <w:t>ежедневной</w:t>
      </w:r>
      <w:proofErr w:type="gramEnd"/>
      <w:r w:rsidRPr="009879DC">
        <w:rPr>
          <w:rFonts w:ascii="Times New Roman" w:hAnsi="Times New Roman"/>
          <w:sz w:val="28"/>
          <w:szCs w:val="28"/>
        </w:rPr>
        <w:t xml:space="preserve"> двигательной активности;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- развивать двигательные качества и способности детей: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-ловкость, быстроту, силу, выносливость;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-овладеть элементами занятий каратэ,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- воспитывать желание заниматься спортом в будущем.</w:t>
      </w:r>
    </w:p>
    <w:p w:rsid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879DC" w:rsidRPr="009879DC" w:rsidRDefault="009879DC" w:rsidP="009879D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9879DC">
        <w:rPr>
          <w:rFonts w:ascii="Times New Roman" w:hAnsi="Times New Roman"/>
          <w:b/>
          <w:sz w:val="28"/>
          <w:szCs w:val="28"/>
        </w:rPr>
        <w:t xml:space="preserve">Режим </w:t>
      </w:r>
      <w:proofErr w:type="gramStart"/>
      <w:r w:rsidRPr="009879DC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 w:rsidRPr="009879DC">
        <w:rPr>
          <w:rFonts w:ascii="Times New Roman" w:hAnsi="Times New Roman"/>
          <w:b/>
          <w:sz w:val="28"/>
          <w:szCs w:val="28"/>
        </w:rPr>
        <w:t xml:space="preserve"> образовательной деятельности:</w:t>
      </w:r>
    </w:p>
    <w:p w:rsidR="009879DC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79DC">
        <w:rPr>
          <w:rFonts w:ascii="Times New Roman" w:hAnsi="Times New Roman"/>
          <w:sz w:val="28"/>
          <w:szCs w:val="28"/>
        </w:rPr>
        <w:t>Продолжительность занятия - 15-20 минут для младшей и средней группы 2</w:t>
      </w:r>
    </w:p>
    <w:p w:rsidR="00577754" w:rsidRPr="009879DC" w:rsidRDefault="009879DC" w:rsidP="009879DC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раза в неделю. </w:t>
      </w:r>
      <w:r w:rsidRPr="009879DC">
        <w:rPr>
          <w:rFonts w:ascii="Times New Roman" w:hAnsi="Times New Roman"/>
          <w:sz w:val="28"/>
          <w:szCs w:val="28"/>
        </w:rPr>
        <w:t>Продолжительность занятия - 25-30 минут</w:t>
      </w:r>
      <w:r>
        <w:rPr>
          <w:rFonts w:ascii="Times New Roman" w:hAnsi="Times New Roman"/>
          <w:sz w:val="28"/>
          <w:szCs w:val="28"/>
        </w:rPr>
        <w:t xml:space="preserve"> для старшей и подготовительной </w:t>
      </w:r>
      <w:bookmarkStart w:id="0" w:name="_GoBack"/>
      <w:bookmarkEnd w:id="0"/>
      <w:r w:rsidRPr="009879DC">
        <w:rPr>
          <w:rFonts w:ascii="Times New Roman" w:hAnsi="Times New Roman"/>
          <w:sz w:val="28"/>
          <w:szCs w:val="28"/>
        </w:rPr>
        <w:t>группы 2 раза в неделю.</w:t>
      </w:r>
    </w:p>
    <w:sectPr w:rsidR="00577754" w:rsidRPr="0098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AF"/>
    <w:rsid w:val="00577754"/>
    <w:rsid w:val="00943202"/>
    <w:rsid w:val="009879DC"/>
    <w:rsid w:val="00C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2018-03-28T06:09:00Z</dcterms:created>
  <dcterms:modified xsi:type="dcterms:W3CDTF">2018-03-28T06:15:00Z</dcterms:modified>
</cp:coreProperties>
</file>